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06E73B" w14:textId="3202A033"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4CE89CEF" wp14:editId="12D9486E">
                <wp:simplePos x="0" y="0"/>
                <wp:positionH relativeFrom="margin">
                  <wp:posOffset>22860</wp:posOffset>
                </wp:positionH>
                <wp:positionV relativeFrom="paragraph">
                  <wp:posOffset>1905</wp:posOffset>
                </wp:positionV>
                <wp:extent cx="5770880" cy="624840"/>
                <wp:effectExtent l="0" t="0" r="2032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24840"/>
                        </a:xfrm>
                        <a:prstGeom prst="rect">
                          <a:avLst/>
                        </a:prstGeom>
                        <a:solidFill>
                          <a:srgbClr val="FFFFFF"/>
                        </a:solidFill>
                        <a:ln w="9525">
                          <a:solidFill>
                            <a:srgbClr val="000000"/>
                          </a:solidFill>
                          <a:miter lim="800000"/>
                          <a:headEnd/>
                          <a:tailEnd/>
                        </a:ln>
                      </wps:spPr>
                      <wps:txbx>
                        <w:txbxContent>
                          <w:p w14:paraId="61B877F6"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CE89CEF" id="_x0000_t202" coordsize="21600,21600" o:spt="202" path="m,l,21600r21600,l21600,xe">
                <v:stroke joinstyle="miter"/>
                <v:path gradientshapeok="t" o:connecttype="rect"/>
              </v:shapetype>
              <v:shape id="Text Box 2" o:spid="_x0000_s1026" type="#_x0000_t202" style="position:absolute;margin-left:1.8pt;margin-top:.15pt;width:454.4pt;height:49.2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yvTEAIAAB8EAAAOAAAAZHJzL2Uyb0RvYy54bWysk81u2zAMx+8D9g6C7oudIGlSo07Rpcsw&#10;oPsAuj2ALMuxMFnUKCV29vSj5DQNuu0yzAdBNKm/yB+pm9uhM+yg0GuwJZ9Ocs6UlVBruyv5t6/b&#10;NyvOfBC2FgasKvlReX67fv3qpneFmkELplbISMT6onclb0NwRZZ52apO+Ak4ZcnZAHYikIm7rEbR&#10;k3pnslmeX2U9YO0QpPKe/t6PTr5O+k2jZPjcNF4FZkpOuYW0YlqruGbrG1HsULhWy1Ma4h+y6IS2&#10;dOlZ6l4Ewfaof5PqtETw0ISJhC6DptFSpRqommn+oprHVjiVaiE43p0x+f8nKz8dHt0XZGF4CwM1&#10;MBXh3QPI755Z2LTC7tQdIvStEjVdPI3Ist754nQ0ovaFjyJV/xFqarLYB0hCQ4NdpEJ1MlKnBhzP&#10;0NUQmKSfi+UyX63IJcl3NZuv5qkrmSieTjv04b2CjsVNyZGamtTF4cGHmI0onkLiZR6MrrfamGTg&#10;rtoYZAdBA7BNXyrgRZixrC/59WK2GAH8VSJP358kOh1oko3uSr46B4kiYntn6zRnQWgz7illY08c&#10;I7oRYhiqgQIjzwrqIxFFGCeWXhhtWsCfnPU0rSX3P/YCFWfmg6WuXE/nhI2FZMwXyxkZeOmpLj3C&#10;SpIqeeBs3G5CehIRmIU76l6jE9jnTE650hQm3qcXE8f80k5Rz+96/QsAAP//AwBQSwMEFAAGAAgA&#10;AAAhAL/EhaDcAAAABQEAAA8AAABkcnMvZG93bnJldi54bWxMjs1OwzAQhO9IvIO1SFwQdfqjNA1x&#10;KoQEghsUBFc33iYR9jrYbhrenuUEp9nRjGa/ajs5K0YMsfekYD7LQCA13vTUKnh7vb8uQMSkyWjr&#10;CRV8Y4RtfX5W6dL4E73guEut4BGKpVbQpTSUUsamQ6fjzA9InB18cDqxDa00QZ943Fm5yLJcOt0T&#10;f+j0gHcdNp+7o1NQrB7Hj/i0fH5v8oPdpKv1+PAVlLq8mG5vQCSc0l8ZfvEZHWpm2vsjmSisgmXO&#10;RRYQHG7mixWIPR/FGmRdyf/09Q8AAAD//wMAUEsBAi0AFAAGAAgAAAAhALaDOJL+AAAA4QEAABMA&#10;AAAAAAAAAAAAAAAAAAAAAFtDb250ZW50X1R5cGVzXS54bWxQSwECLQAUAAYACAAAACEAOP0h/9YA&#10;AACUAQAACwAAAAAAAAAAAAAAAAAvAQAAX3JlbHMvLnJlbHNQSwECLQAUAAYACAAAACEA8K8r0xAC&#10;AAAfBAAADgAAAAAAAAAAAAAAAAAuAgAAZHJzL2Uyb0RvYy54bWxQSwECLQAUAAYACAAAACEAv8SF&#10;oNwAAAAFAQAADwAAAAAAAAAAAAAAAABqBAAAZHJzL2Rvd25yZXYueG1sUEsFBgAAAAAEAAQA8wAA&#10;AHMFAAAAAA==&#10;">
                <v:textbox>
                  <w:txbxContent>
                    <w:p w14:paraId="61B877F6"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C30802" w:rsidRPr="00C30802">
        <w:rPr>
          <w:b/>
          <w:color w:val="007C31"/>
          <w:sz w:val="48"/>
          <w:szCs w:val="48"/>
        </w:rPr>
        <w:t>MP</w:t>
      </w:r>
      <w:r w:rsidR="00956767">
        <w:rPr>
          <w:b/>
          <w:color w:val="007C31"/>
          <w:sz w:val="48"/>
          <w:szCs w:val="48"/>
        </w:rPr>
        <w:t>241</w:t>
      </w:r>
      <w:r w:rsidR="00C30802" w:rsidRPr="00C30802">
        <w:rPr>
          <w:b/>
          <w:color w:val="007C31"/>
          <w:sz w:val="48"/>
          <w:szCs w:val="48"/>
        </w:rPr>
        <w:t xml:space="preserve"> ‘</w:t>
      </w:r>
      <w:r w:rsidR="00956767">
        <w:rPr>
          <w:b/>
          <w:color w:val="007C31"/>
          <w:sz w:val="48"/>
          <w:szCs w:val="48"/>
        </w:rPr>
        <w:t>Interoperability Checker Update</w:t>
      </w:r>
      <w:r w:rsidR="00C30802" w:rsidRPr="00C30802">
        <w:rPr>
          <w:b/>
          <w:color w:val="007C31"/>
          <w:sz w:val="48"/>
          <w:szCs w:val="48"/>
        </w:rPr>
        <w:t>’</w:t>
      </w:r>
    </w:p>
    <w:p w14:paraId="3BE1B094" w14:textId="77777777" w:rsidR="00EF290F" w:rsidRPr="00C30802" w:rsidRDefault="006A08A5" w:rsidP="00DB0807">
      <w:pPr>
        <w:rPr>
          <w:b/>
          <w:color w:val="007C31"/>
          <w:sz w:val="48"/>
          <w:szCs w:val="48"/>
        </w:rPr>
      </w:pPr>
      <w:r>
        <w:rPr>
          <w:b/>
          <w:color w:val="007C31"/>
          <w:sz w:val="48"/>
          <w:szCs w:val="48"/>
        </w:rPr>
        <w:t>Modification Report</w:t>
      </w:r>
      <w:r w:rsidR="00EF290F">
        <w:rPr>
          <w:b/>
          <w:color w:val="007C31"/>
          <w:sz w:val="48"/>
          <w:szCs w:val="48"/>
        </w:rPr>
        <w:t xml:space="preserve"> Consultation </w:t>
      </w:r>
    </w:p>
    <w:p w14:paraId="5C3FF834" w14:textId="77777777" w:rsidR="00C30802" w:rsidRDefault="00AF2270" w:rsidP="00C30802">
      <w:pPr>
        <w:pStyle w:val="Subtitle"/>
      </w:pPr>
      <w:r>
        <w:t>Responding to this consultation</w:t>
      </w:r>
    </w:p>
    <w:p w14:paraId="1D21C5F3" w14:textId="4EC89DC3" w:rsidR="00675414" w:rsidRDefault="00675414" w:rsidP="00675414">
      <w:r>
        <w:t xml:space="preserve">This is the Modification Report Consultation for </w:t>
      </w:r>
      <w:hyperlink r:id="rId11" w:history="1">
        <w:r w:rsidRPr="0013281E">
          <w:rPr>
            <w:rStyle w:val="Hyperlink"/>
          </w:rPr>
          <w:t>MP</w:t>
        </w:r>
        <w:r w:rsidR="00956767" w:rsidRPr="0013281E">
          <w:rPr>
            <w:rStyle w:val="Hyperlink"/>
          </w:rPr>
          <w:t>241</w:t>
        </w:r>
        <w:r w:rsidRPr="0013281E">
          <w:rPr>
            <w:rStyle w:val="Hyperlink"/>
          </w:rPr>
          <w:t xml:space="preserve"> ‘</w:t>
        </w:r>
        <w:r w:rsidR="00956767" w:rsidRPr="0013281E">
          <w:rPr>
            <w:rStyle w:val="Hyperlink"/>
          </w:rPr>
          <w:t>Interoperability Checker Update</w:t>
        </w:r>
        <w:r w:rsidRPr="0013281E">
          <w:rPr>
            <w:rStyle w:val="Hyperlink"/>
          </w:rPr>
          <w:t>’</w:t>
        </w:r>
      </w:hyperlink>
      <w:r w:rsidR="0013281E">
        <w:t>.</w:t>
      </w:r>
    </w:p>
    <w:p w14:paraId="33B3B3B3"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1001AB41" w14:textId="478A29F7"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‘MP</w:t>
      </w:r>
      <w:r w:rsidR="00956767">
        <w:t>241</w:t>
      </w:r>
      <w:r>
        <w:t xml:space="preserve"> </w:t>
      </w:r>
      <w:r w:rsidR="006A08A5">
        <w:t>Modification Report</w:t>
      </w:r>
      <w:r>
        <w:t xml:space="preserve"> Consultation response’.</w:t>
      </w:r>
    </w:p>
    <w:p w14:paraId="2B138C32" w14:textId="1099EC31" w:rsidR="00C30802" w:rsidRDefault="00AF2270" w:rsidP="00AF2270">
      <w:r>
        <w:t xml:space="preserve">If you have any questions or you wish to respond verbally, please contact </w:t>
      </w:r>
      <w:r w:rsidR="00956767">
        <w:t>Mohammedanwar Sumro</w:t>
      </w:r>
      <w:r>
        <w:t xml:space="preserve"> on 020</w:t>
      </w:r>
      <w:r w:rsidR="005B5859">
        <w:t xml:space="preserve"> 3934 4506</w:t>
      </w:r>
      <w:r w:rsidR="009D14A6">
        <w:t xml:space="preserve"> </w:t>
      </w:r>
      <w:r>
        <w:t xml:space="preserve">or email </w:t>
      </w:r>
      <w:hyperlink r:id="rId13" w:history="1">
        <w:r w:rsidRPr="00711D1D">
          <w:rPr>
            <w:rStyle w:val="Hyperlink"/>
          </w:rPr>
          <w:t>sec.change@gemserv.com</w:t>
        </w:r>
      </w:hyperlink>
      <w:r>
        <w:t>.</w:t>
      </w:r>
    </w:p>
    <w:p w14:paraId="27F61AC1" w14:textId="77777777" w:rsidR="00AF2270" w:rsidRDefault="00AF2270" w:rsidP="00AF2270">
      <w:pPr>
        <w:pStyle w:val="Subtitle"/>
      </w:pPr>
      <w:r>
        <w:t>Deadline for responses</w:t>
      </w:r>
    </w:p>
    <w:p w14:paraId="276D279F" w14:textId="2FAA9658" w:rsidR="00AF2270" w:rsidRDefault="00AF2270" w:rsidP="00C30802">
      <w:r>
        <w:t xml:space="preserve">This consultation will close at </w:t>
      </w:r>
      <w:r w:rsidRPr="008D29ED">
        <w:rPr>
          <w:b/>
        </w:rPr>
        <w:t>17:00</w:t>
      </w:r>
      <w:r>
        <w:t xml:space="preserve"> on </w:t>
      </w:r>
      <w:r w:rsidR="005B5859" w:rsidRPr="005B5859">
        <w:rPr>
          <w:b/>
        </w:rPr>
        <w:t xml:space="preserve">Thursday 12 September </w:t>
      </w:r>
      <w:r w:rsidR="005B5859">
        <w:rPr>
          <w:b/>
        </w:rPr>
        <w:t>2024</w:t>
      </w:r>
      <w:r>
        <w:t xml:space="preserve">. </w:t>
      </w:r>
    </w:p>
    <w:p w14:paraId="2195B982" w14:textId="77777777" w:rsidR="00AF2270" w:rsidRDefault="00AF2270" w:rsidP="00C30802">
      <w:r>
        <w:t xml:space="preserve">The </w:t>
      </w:r>
      <w:r w:rsidR="006A08A5">
        <w:t>Change Board</w:t>
      </w:r>
      <w:r>
        <w:t xml:space="preserve"> may not be able to consider late responses.</w:t>
      </w:r>
    </w:p>
    <w:p w14:paraId="07FA734B" w14:textId="77777777" w:rsidR="00C30802" w:rsidRDefault="00C30802" w:rsidP="00C30802"/>
    <w:p w14:paraId="2E25A72A" w14:textId="77777777" w:rsidR="00675414" w:rsidRDefault="00675414" w:rsidP="00C30802">
      <w:pPr>
        <w:pStyle w:val="Subtitle"/>
        <w:pageBreakBefore/>
      </w:pPr>
      <w:r>
        <w:lastRenderedPageBreak/>
        <w:t>Summary of the proposal</w:t>
      </w:r>
    </w:p>
    <w:p w14:paraId="758AC275" w14:textId="77777777" w:rsidR="00675414" w:rsidRDefault="00675414" w:rsidP="00675414">
      <w:pPr>
        <w:pStyle w:val="Heading2"/>
      </w:pPr>
      <w:r>
        <w:t>What is the issue?</w:t>
      </w:r>
    </w:p>
    <w:p w14:paraId="1710405E" w14:textId="77777777" w:rsidR="00F928A8" w:rsidRPr="00BE4D39" w:rsidRDefault="00F928A8" w:rsidP="00F928A8">
      <w:r>
        <w:t>The</w:t>
      </w:r>
      <w:r w:rsidRPr="009A4DA4">
        <w:t xml:space="preserve"> </w:t>
      </w:r>
      <w:r>
        <w:t>Interoperability Checker Service</w:t>
      </w:r>
      <w:r w:rsidRPr="009A4DA4">
        <w:t xml:space="preserve"> has issues with providing accurate information to </w:t>
      </w:r>
      <w:r>
        <w:t>consumers</w:t>
      </w:r>
      <w:r w:rsidRPr="009A4DA4">
        <w:t xml:space="preserve"> </w:t>
      </w:r>
      <w:r>
        <w:t xml:space="preserve">about </w:t>
      </w:r>
      <w:r w:rsidRPr="009A4DA4">
        <w:t xml:space="preserve">their </w:t>
      </w:r>
      <w:r>
        <w:t>S</w:t>
      </w:r>
      <w:r w:rsidRPr="009A4DA4">
        <w:t xml:space="preserve">mart </w:t>
      </w:r>
      <w:r>
        <w:t>M</w:t>
      </w:r>
      <w:r w:rsidRPr="009A4DA4">
        <w:t>eter's capabilities and the likelihood of having one installed. The current generalised results</w:t>
      </w:r>
      <w:r>
        <w:t xml:space="preserve"> are</w:t>
      </w:r>
      <w:r w:rsidRPr="009A4DA4">
        <w:t xml:space="preserve"> based on </w:t>
      </w:r>
      <w:r>
        <w:t>D</w:t>
      </w:r>
      <w:r w:rsidRPr="009A4DA4">
        <w:t xml:space="preserve">evice </w:t>
      </w:r>
      <w:r>
        <w:t>M</w:t>
      </w:r>
      <w:r w:rsidRPr="009A4DA4">
        <w:t xml:space="preserve">odel </w:t>
      </w:r>
      <w:r>
        <w:t xml:space="preserve">rather than </w:t>
      </w:r>
      <w:r w:rsidRPr="009A4DA4">
        <w:t>personalised information</w:t>
      </w:r>
      <w:r>
        <w:t xml:space="preserve">. This has </w:t>
      </w:r>
      <w:r w:rsidRPr="009A4DA4">
        <w:t>contribute</w:t>
      </w:r>
      <w:r>
        <w:t>d</w:t>
      </w:r>
      <w:r w:rsidRPr="009A4DA4">
        <w:t xml:space="preserve"> to misperception and inconsistency in results</w:t>
      </w:r>
      <w:r>
        <w:t xml:space="preserve"> which can be frustrating for consumers.</w:t>
      </w:r>
    </w:p>
    <w:p w14:paraId="750C1D66" w14:textId="77777777" w:rsidR="00675414" w:rsidRPr="00F43305" w:rsidRDefault="00675414" w:rsidP="00675414"/>
    <w:p w14:paraId="6CD0CF2F" w14:textId="77777777" w:rsidR="00675414" w:rsidRDefault="00675414" w:rsidP="00675414">
      <w:pPr>
        <w:pStyle w:val="Heading2"/>
      </w:pPr>
      <w:r>
        <w:t>What is the solution?</w:t>
      </w:r>
    </w:p>
    <w:p w14:paraId="187A6679" w14:textId="0A7F02F0" w:rsidR="00A1369E" w:rsidRDefault="00A1369E" w:rsidP="00A1369E">
      <w:r>
        <w:t>The Proposed Solution involves the Data Communications Company (DCC) making use of system data to enhance the accuracy of the Interoperability Checker Service, ensuring more reliable results for consumers. The DCC will develop an automated system to collect, transform and load data which will serve all business requirements associated with this modification.</w:t>
      </w:r>
    </w:p>
    <w:p w14:paraId="2AB9E90E" w14:textId="77777777" w:rsidR="00A1369E" w:rsidRDefault="00A1369E" w:rsidP="00A1369E">
      <w:r>
        <w:t>The DCC will develop new reports to identify:</w:t>
      </w:r>
    </w:p>
    <w:p w14:paraId="392E814C" w14:textId="77777777" w:rsidR="00A1369E" w:rsidRDefault="00A1369E" w:rsidP="00A1369E">
      <w:pPr>
        <w:pStyle w:val="ListParagraph"/>
        <w:numPr>
          <w:ilvl w:val="0"/>
          <w:numId w:val="22"/>
        </w:numPr>
      </w:pPr>
      <w:r>
        <w:t>Premises that are currently operating in Smart Mode.</w:t>
      </w:r>
    </w:p>
    <w:p w14:paraId="482317D3" w14:textId="2A64AB01" w:rsidR="00A1369E" w:rsidRDefault="00A1369E" w:rsidP="00A1369E">
      <w:pPr>
        <w:pStyle w:val="ListParagraph"/>
        <w:numPr>
          <w:ilvl w:val="0"/>
          <w:numId w:val="22"/>
        </w:numPr>
      </w:pPr>
      <w:r>
        <w:t>Which Smart Metering Equipment Technical Specification (SMETS1) Device Models can be operated in Smart Mode by each Supplier.</w:t>
      </w:r>
    </w:p>
    <w:p w14:paraId="710126FE" w14:textId="77777777" w:rsidR="00675414" w:rsidRDefault="00675414" w:rsidP="00675414"/>
    <w:p w14:paraId="5441C23A" w14:textId="77777777" w:rsidR="00675414" w:rsidRDefault="00675414" w:rsidP="00675414">
      <w:pPr>
        <w:pStyle w:val="Heading2"/>
      </w:pPr>
      <w:r>
        <w:t>Will I be impacted?</w:t>
      </w:r>
    </w:p>
    <w:p w14:paraId="79C510E5" w14:textId="53351C49" w:rsidR="00675414" w:rsidRDefault="00675414" w:rsidP="00675414">
      <w:r>
        <w:t>MP</w:t>
      </w:r>
      <w:r w:rsidR="005B5859">
        <w:t xml:space="preserve">241 </w:t>
      </w:r>
      <w:r>
        <w:t xml:space="preserve">is expected to impact the following </w:t>
      </w:r>
      <w:r w:rsidR="001451AD">
        <w:t>Smart Energy Code (</w:t>
      </w:r>
      <w:r>
        <w:t>SEC</w:t>
      </w:r>
      <w:r w:rsidR="001451AD">
        <w:t>)</w:t>
      </w:r>
      <w:r>
        <w:t xml:space="preserve"> Parties:</w:t>
      </w:r>
    </w:p>
    <w:p w14:paraId="18261BA1" w14:textId="100B6325" w:rsidR="00675414" w:rsidRPr="00A1369E" w:rsidRDefault="00A1369E" w:rsidP="00675414">
      <w:pPr>
        <w:pStyle w:val="ListParagraph"/>
      </w:pPr>
      <w:r w:rsidRPr="00A1369E">
        <w:t>Large Suppliers</w:t>
      </w:r>
    </w:p>
    <w:p w14:paraId="035FD1CE" w14:textId="7952D231" w:rsidR="00A1369E" w:rsidRPr="00A1369E" w:rsidRDefault="00A1369E" w:rsidP="00675414">
      <w:pPr>
        <w:pStyle w:val="ListParagraph"/>
      </w:pPr>
      <w:r w:rsidRPr="00A1369E">
        <w:t>Small Suppliers</w:t>
      </w:r>
    </w:p>
    <w:p w14:paraId="0855F75C" w14:textId="51C51154" w:rsidR="00A1369E" w:rsidRPr="00A1369E" w:rsidRDefault="00A1369E" w:rsidP="00675414">
      <w:pPr>
        <w:pStyle w:val="ListParagraph"/>
      </w:pPr>
      <w:r w:rsidRPr="00A1369E">
        <w:t>DCC</w:t>
      </w:r>
    </w:p>
    <w:p w14:paraId="08FE9B7A" w14:textId="77777777" w:rsidR="00675414" w:rsidRPr="00675414" w:rsidRDefault="00675414" w:rsidP="00675414">
      <w:r>
        <w:t>Full details of how this modification may impact you can be found in the Modification Report.</w:t>
      </w:r>
    </w:p>
    <w:p w14:paraId="2A9F3C56"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0E3D0E27" w14:textId="77777777" w:rsidTr="00FD220E">
        <w:trPr>
          <w:tblHeader/>
        </w:trPr>
        <w:tc>
          <w:tcPr>
            <w:tcW w:w="5000" w:type="pct"/>
            <w:gridSpan w:val="2"/>
            <w:shd w:val="clear" w:color="auto" w:fill="007C31"/>
          </w:tcPr>
          <w:p w14:paraId="39DA7EBE" w14:textId="77777777" w:rsidR="00E25A4D" w:rsidRPr="00687160" w:rsidRDefault="00E25A4D" w:rsidP="00FD220E">
            <w:pPr>
              <w:pStyle w:val="Questiontitle"/>
              <w:rPr>
                <w:color w:val="007C31"/>
              </w:rPr>
            </w:pPr>
            <w:r>
              <w:t>Respondent details</w:t>
            </w:r>
          </w:p>
        </w:tc>
      </w:tr>
      <w:tr w:rsidR="00E25A4D" w14:paraId="5B5192EB" w14:textId="77777777" w:rsidTr="00E25A4D">
        <w:tc>
          <w:tcPr>
            <w:tcW w:w="1400" w:type="pct"/>
          </w:tcPr>
          <w:p w14:paraId="57549A73" w14:textId="77777777" w:rsidR="00E25A4D" w:rsidRPr="00C30802" w:rsidRDefault="00E25A4D" w:rsidP="00FD220E">
            <w:pPr>
              <w:pStyle w:val="Questionbodytext"/>
              <w:rPr>
                <w:b/>
              </w:rPr>
            </w:pPr>
            <w:r>
              <w:rPr>
                <w:b/>
              </w:rPr>
              <w:t>Name</w:t>
            </w:r>
          </w:p>
        </w:tc>
        <w:sdt>
          <w:sdtPr>
            <w:id w:val="-754973557"/>
            <w:placeholder>
              <w:docPart w:val="5CB6A3EB123748818777A1D8145F23BD"/>
            </w:placeholder>
            <w:temporary/>
            <w:showingPlcHdr/>
            <w15:appearance w15:val="hidden"/>
          </w:sdtPr>
          <w:sdtContent>
            <w:tc>
              <w:tcPr>
                <w:tcW w:w="3600" w:type="pct"/>
              </w:tcPr>
              <w:p w14:paraId="63B61507"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7A37AFBD" w14:textId="77777777" w:rsidTr="00E25A4D">
        <w:tc>
          <w:tcPr>
            <w:tcW w:w="1400" w:type="pct"/>
          </w:tcPr>
          <w:p w14:paraId="637E385B" w14:textId="77777777" w:rsidR="00E25A4D" w:rsidRPr="00C30802" w:rsidRDefault="00E25A4D" w:rsidP="00FD220E">
            <w:pPr>
              <w:pStyle w:val="Questionbodytext"/>
              <w:rPr>
                <w:b/>
              </w:rPr>
            </w:pPr>
            <w:r>
              <w:rPr>
                <w:b/>
              </w:rPr>
              <w:t>Organisation</w:t>
            </w:r>
          </w:p>
        </w:tc>
        <w:sdt>
          <w:sdtPr>
            <w:id w:val="-1476146406"/>
            <w:placeholder>
              <w:docPart w:val="949E60BB87764AD3813157DEA1D89361"/>
            </w:placeholder>
            <w:temporary/>
            <w:showingPlcHdr/>
            <w15:appearance w15:val="hidden"/>
          </w:sdtPr>
          <w:sdtContent>
            <w:tc>
              <w:tcPr>
                <w:tcW w:w="3600" w:type="pct"/>
              </w:tcPr>
              <w:p w14:paraId="7C44E5FA"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29BE2C42" w14:textId="77777777" w:rsidTr="00E25A4D">
        <w:tc>
          <w:tcPr>
            <w:tcW w:w="1400" w:type="pct"/>
          </w:tcPr>
          <w:p w14:paraId="455DD2AE" w14:textId="77777777" w:rsidR="00E25A4D" w:rsidRDefault="00E25A4D" w:rsidP="00FD220E">
            <w:pPr>
              <w:pStyle w:val="Questionbodytext"/>
              <w:rPr>
                <w:b/>
              </w:rPr>
            </w:pPr>
            <w:r>
              <w:rPr>
                <w:b/>
              </w:rPr>
              <w:t>Phone number</w:t>
            </w:r>
          </w:p>
        </w:tc>
        <w:sdt>
          <w:sdtPr>
            <w:id w:val="612334753"/>
            <w:placeholder>
              <w:docPart w:val="BC1024DD85384E4C90E1BE605C7F4D28"/>
            </w:placeholder>
            <w:temporary/>
            <w:showingPlcHdr/>
            <w15:appearance w15:val="hidden"/>
          </w:sdtPr>
          <w:sdtContent>
            <w:tc>
              <w:tcPr>
                <w:tcW w:w="3600" w:type="pct"/>
              </w:tcPr>
              <w:p w14:paraId="3B684224"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7FB496E5"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03ABFDED" w14:textId="77777777" w:rsidTr="00FD220E">
        <w:trPr>
          <w:tblHeader/>
        </w:trPr>
        <w:tc>
          <w:tcPr>
            <w:tcW w:w="5000" w:type="pct"/>
            <w:gridSpan w:val="2"/>
            <w:shd w:val="clear" w:color="auto" w:fill="007C31"/>
          </w:tcPr>
          <w:p w14:paraId="4E0DD4DD" w14:textId="77777777" w:rsidR="00E25A4D" w:rsidRPr="00687160" w:rsidRDefault="00E25A4D" w:rsidP="00FD220E">
            <w:pPr>
              <w:pStyle w:val="Questiontitle"/>
              <w:rPr>
                <w:color w:val="007C31"/>
              </w:rPr>
            </w:pPr>
            <w:r>
              <w:t>Parties represented</w:t>
            </w:r>
          </w:p>
        </w:tc>
      </w:tr>
      <w:tr w:rsidR="00E25A4D" w14:paraId="6309AD2A" w14:textId="77777777" w:rsidTr="00FD220E">
        <w:tc>
          <w:tcPr>
            <w:tcW w:w="1400" w:type="pct"/>
          </w:tcPr>
          <w:p w14:paraId="78392631" w14:textId="77777777" w:rsidR="00E25A4D" w:rsidRPr="00C30802" w:rsidRDefault="00E25A4D" w:rsidP="00FD220E">
            <w:pPr>
              <w:pStyle w:val="Questionbodytext"/>
              <w:rPr>
                <w:b/>
              </w:rPr>
            </w:pPr>
            <w:r>
              <w:rPr>
                <w:b/>
              </w:rPr>
              <w:t>Party Category</w:t>
            </w:r>
          </w:p>
        </w:tc>
        <w:sdt>
          <w:sdtPr>
            <w:id w:val="-1655824397"/>
            <w:placeholder>
              <w:docPart w:val="15D96C6BE4764307BA9A4CB0D5BFB4B1"/>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Content>
            <w:tc>
              <w:tcPr>
                <w:tcW w:w="3600" w:type="pct"/>
              </w:tcPr>
              <w:p w14:paraId="437B0F60"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4E56FB48" w14:textId="77777777" w:rsidTr="00FD220E">
        <w:tc>
          <w:tcPr>
            <w:tcW w:w="1400" w:type="pct"/>
          </w:tcPr>
          <w:p w14:paraId="0545158E" w14:textId="77777777" w:rsidR="00E25A4D" w:rsidRPr="00C30802" w:rsidRDefault="00E25A4D" w:rsidP="00FD220E">
            <w:pPr>
              <w:pStyle w:val="Questionbodytext"/>
              <w:rPr>
                <w:b/>
              </w:rPr>
            </w:pPr>
            <w:r>
              <w:rPr>
                <w:b/>
              </w:rPr>
              <w:t>Parties represented</w:t>
            </w:r>
          </w:p>
        </w:tc>
        <w:sdt>
          <w:sdtPr>
            <w:id w:val="-1350016662"/>
            <w:placeholder>
              <w:docPart w:val="5D336B5EC1754A2D925512E0A3AD6F70"/>
            </w:placeholder>
            <w:temporary/>
            <w:showingPlcHdr/>
            <w15:appearance w15:val="hidden"/>
          </w:sdtPr>
          <w:sdtContent>
            <w:tc>
              <w:tcPr>
                <w:tcW w:w="3600" w:type="pct"/>
              </w:tcPr>
              <w:p w14:paraId="46588E46"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79F2C98D"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7BDB5BDD" w14:textId="77777777" w:rsidTr="00FD220E">
        <w:trPr>
          <w:tblHeader/>
        </w:trPr>
        <w:tc>
          <w:tcPr>
            <w:tcW w:w="5000" w:type="pct"/>
            <w:gridSpan w:val="2"/>
            <w:shd w:val="clear" w:color="auto" w:fill="007C31"/>
          </w:tcPr>
          <w:p w14:paraId="722B229A" w14:textId="77777777" w:rsidR="00E25A4D" w:rsidRPr="00687160" w:rsidRDefault="00E25A4D" w:rsidP="00FD220E">
            <w:pPr>
              <w:pStyle w:val="Questiontitle"/>
              <w:rPr>
                <w:color w:val="007C31"/>
              </w:rPr>
            </w:pPr>
            <w:r>
              <w:t>Confidential information</w:t>
            </w:r>
          </w:p>
        </w:tc>
      </w:tr>
      <w:tr w:rsidR="00E25A4D" w14:paraId="66B00955" w14:textId="77777777" w:rsidTr="00FD220E">
        <w:trPr>
          <w:tblHeader/>
        </w:trPr>
        <w:tc>
          <w:tcPr>
            <w:tcW w:w="5000" w:type="pct"/>
            <w:gridSpan w:val="2"/>
          </w:tcPr>
          <w:p w14:paraId="2960191C" w14:textId="77777777" w:rsidR="00E25A4D" w:rsidRPr="00285942" w:rsidRDefault="00E25A4D" w:rsidP="00FD220E">
            <w:pPr>
              <w:pStyle w:val="Questionheader"/>
              <w:jc w:val="left"/>
            </w:pPr>
            <w:r>
              <w:t>Does your response contain any confidential information?</w:t>
            </w:r>
          </w:p>
        </w:tc>
      </w:tr>
      <w:tr w:rsidR="00E25A4D" w14:paraId="38AE3896" w14:textId="77777777" w:rsidTr="004B676D">
        <w:tc>
          <w:tcPr>
            <w:tcW w:w="1400" w:type="pct"/>
          </w:tcPr>
          <w:p w14:paraId="0A62EAA2" w14:textId="77777777" w:rsidR="00C41EC0" w:rsidRPr="00C30802" w:rsidRDefault="00C41EC0" w:rsidP="00FD220E">
            <w:pPr>
              <w:pStyle w:val="Questionbodytext"/>
              <w:rPr>
                <w:b/>
              </w:rPr>
            </w:pPr>
            <w:r>
              <w:rPr>
                <w:b/>
              </w:rPr>
              <w:t>Response</w:t>
            </w:r>
          </w:p>
        </w:tc>
        <w:sdt>
          <w:sdtPr>
            <w:id w:val="2026977850"/>
            <w:placeholder>
              <w:docPart w:val="19A959589B3A48C18580E79D94462F9A"/>
            </w:placeholder>
            <w:temporary/>
            <w:showingPlcHdr/>
            <w:comboBox>
              <w:listItem w:displayText="Yes" w:value="Yes"/>
              <w:listItem w:displayText="No" w:value="No"/>
            </w:comboBox>
          </w:sdtPr>
          <w:sdtContent>
            <w:tc>
              <w:tcPr>
                <w:tcW w:w="3600" w:type="pct"/>
              </w:tcPr>
              <w:p w14:paraId="0FCFF9C8"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6ACA80BA" w14:textId="77777777" w:rsidTr="00E25A4D">
        <w:tc>
          <w:tcPr>
            <w:tcW w:w="5000" w:type="pct"/>
            <w:gridSpan w:val="2"/>
          </w:tcPr>
          <w:p w14:paraId="0EBD9E8C"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1B782259" w14:textId="7777777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75B95BF3" w14:textId="77777777" w:rsidR="004371AB" w:rsidRDefault="004371AB" w:rsidP="002F5392"/>
    <w:p w14:paraId="63096732" w14:textId="77777777" w:rsidR="00C30802" w:rsidRDefault="00C30802" w:rsidP="00C30802">
      <w:pPr>
        <w:pStyle w:val="Subtitle"/>
        <w:pageBreakBefore/>
      </w:pPr>
      <w:r>
        <w:lastRenderedPageBreak/>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059FB000" w14:textId="77777777" w:rsidTr="00F827C9">
        <w:trPr>
          <w:tblHeader/>
        </w:trPr>
        <w:tc>
          <w:tcPr>
            <w:tcW w:w="5000" w:type="pct"/>
            <w:gridSpan w:val="2"/>
            <w:shd w:val="clear" w:color="auto" w:fill="007C31"/>
          </w:tcPr>
          <w:p w14:paraId="7AC8D4FC" w14:textId="77777777" w:rsidR="00EF290F" w:rsidRPr="00687160" w:rsidRDefault="006A08A5" w:rsidP="00F827C9">
            <w:pPr>
              <w:pStyle w:val="Questiontitle"/>
              <w:rPr>
                <w:color w:val="007C31"/>
              </w:rPr>
            </w:pPr>
            <w:r>
              <w:t>Question 1</w:t>
            </w:r>
          </w:p>
        </w:tc>
      </w:tr>
      <w:tr w:rsidR="00EF290F" w14:paraId="30A7A5DB" w14:textId="77777777" w:rsidTr="00F827C9">
        <w:trPr>
          <w:tblHeader/>
        </w:trPr>
        <w:tc>
          <w:tcPr>
            <w:tcW w:w="5000" w:type="pct"/>
            <w:gridSpan w:val="2"/>
          </w:tcPr>
          <w:p w14:paraId="5A2FAB91" w14:textId="4409661D" w:rsidR="00EF290F" w:rsidRDefault="00EF290F" w:rsidP="00F827C9">
            <w:pPr>
              <w:pStyle w:val="Questionheader"/>
              <w:jc w:val="left"/>
            </w:pPr>
            <w:r>
              <w:t>Do you believe that MP</w:t>
            </w:r>
            <w:r w:rsidR="00B744A1">
              <w:t>241</w:t>
            </w:r>
            <w:r>
              <w:t xml:space="preserve"> </w:t>
            </w:r>
            <w:r w:rsidR="006A08A5">
              <w:t>should be approved</w:t>
            </w:r>
            <w:r w:rsidR="00E336A1">
              <w:t xml:space="preserve"> or rejected</w:t>
            </w:r>
            <w:r>
              <w:t>?</w:t>
            </w:r>
          </w:p>
          <w:p w14:paraId="71D5C306" w14:textId="77777777" w:rsidR="00EF290F" w:rsidRPr="00EF754E" w:rsidRDefault="00EF290F" w:rsidP="00F827C9">
            <w:pPr>
              <w:pStyle w:val="Questionheader"/>
              <w:jc w:val="left"/>
              <w:rPr>
                <w:i/>
              </w:rPr>
            </w:pPr>
            <w:r>
              <w:rPr>
                <w:i/>
              </w:rPr>
              <w:t>Please provide your rationale with reference to the General SEC Objectives.</w:t>
            </w:r>
          </w:p>
        </w:tc>
      </w:tr>
      <w:tr w:rsidR="00EF290F" w14:paraId="67DA88BC" w14:textId="77777777" w:rsidTr="00F827C9">
        <w:tc>
          <w:tcPr>
            <w:tcW w:w="790" w:type="pct"/>
          </w:tcPr>
          <w:p w14:paraId="2A9292F5" w14:textId="77777777" w:rsidR="00EF290F" w:rsidRPr="00C30802" w:rsidRDefault="00EF290F" w:rsidP="00EF290F">
            <w:pPr>
              <w:pStyle w:val="Questionbodytext"/>
              <w:keepNext/>
              <w:rPr>
                <w:b/>
              </w:rPr>
            </w:pPr>
            <w:r w:rsidRPr="00C30802">
              <w:rPr>
                <w:b/>
              </w:rPr>
              <w:t>Response</w:t>
            </w:r>
          </w:p>
        </w:tc>
        <w:sdt>
          <w:sdtPr>
            <w:id w:val="1607079759"/>
            <w:placeholder>
              <w:docPart w:val="DC802E4F3AED40999E55BDB6B9C165F5"/>
            </w:placeholder>
            <w:temporary/>
            <w:showingPlcHdr/>
            <w:comboBox>
              <w:listItem w:displayText="Approve" w:value="Approve"/>
              <w:listItem w:displayText="Reject" w:value="Reject"/>
              <w:listItem w:displayText="No interest" w:value="No interest"/>
              <w:listItem w:displayText="Abstain" w:value="Abstain"/>
            </w:comboBox>
          </w:sdtPr>
          <w:sdtContent>
            <w:tc>
              <w:tcPr>
                <w:tcW w:w="4210" w:type="pct"/>
              </w:tcPr>
              <w:p w14:paraId="541C9705"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EF290F" w14:paraId="02F0B93A" w14:textId="77777777" w:rsidTr="00F827C9">
        <w:tc>
          <w:tcPr>
            <w:tcW w:w="790" w:type="pct"/>
          </w:tcPr>
          <w:p w14:paraId="45BC800B" w14:textId="77777777" w:rsidR="00EF290F" w:rsidRPr="00C30802" w:rsidRDefault="00EF290F" w:rsidP="00F827C9">
            <w:pPr>
              <w:pStyle w:val="Questionbodytext"/>
              <w:rPr>
                <w:b/>
              </w:rPr>
            </w:pPr>
            <w:r w:rsidRPr="00C30802">
              <w:rPr>
                <w:b/>
              </w:rPr>
              <w:t>Rationale</w:t>
            </w:r>
          </w:p>
        </w:tc>
        <w:sdt>
          <w:sdtPr>
            <w:id w:val="2103529675"/>
            <w:placeholder>
              <w:docPart w:val="8B88B3D407CD49A8939E878A451239A0"/>
            </w:placeholder>
            <w:temporary/>
            <w:showingPlcHdr/>
            <w15:appearance w15:val="hidden"/>
          </w:sdtPr>
          <w:sdtContent>
            <w:tc>
              <w:tcPr>
                <w:tcW w:w="4210" w:type="pct"/>
              </w:tcPr>
              <w:p w14:paraId="6B89077A"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50305203"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3B2BBE96" w14:textId="77777777" w:rsidTr="00F827C9">
        <w:trPr>
          <w:tblHeader/>
        </w:trPr>
        <w:tc>
          <w:tcPr>
            <w:tcW w:w="5000" w:type="pct"/>
            <w:gridSpan w:val="2"/>
            <w:shd w:val="clear" w:color="auto" w:fill="007C31"/>
          </w:tcPr>
          <w:p w14:paraId="68C726E3" w14:textId="0431124C" w:rsidR="00EF290F" w:rsidRPr="00687160" w:rsidRDefault="00EF290F" w:rsidP="00F827C9">
            <w:pPr>
              <w:pStyle w:val="Questiontitle"/>
              <w:rPr>
                <w:color w:val="007C31"/>
              </w:rPr>
            </w:pPr>
            <w:r>
              <w:t xml:space="preserve">Question </w:t>
            </w:r>
            <w:r w:rsidR="00EB7AA3">
              <w:t>2</w:t>
            </w:r>
          </w:p>
        </w:tc>
      </w:tr>
      <w:tr w:rsidR="00EF290F" w14:paraId="38A35970" w14:textId="77777777" w:rsidTr="00F827C9">
        <w:trPr>
          <w:tblHeader/>
        </w:trPr>
        <w:tc>
          <w:tcPr>
            <w:tcW w:w="5000" w:type="pct"/>
            <w:gridSpan w:val="2"/>
          </w:tcPr>
          <w:p w14:paraId="183B5E74" w14:textId="77777777" w:rsidR="00EF290F" w:rsidRPr="006A08A5" w:rsidRDefault="008C26CC" w:rsidP="00F827C9">
            <w:pPr>
              <w:pStyle w:val="Questionheader"/>
              <w:jc w:val="left"/>
            </w:pPr>
            <w:r>
              <w:t>Please provide any further comments you may have.</w:t>
            </w:r>
          </w:p>
        </w:tc>
      </w:tr>
      <w:tr w:rsidR="00EF290F" w14:paraId="23CF8677" w14:textId="77777777" w:rsidTr="00F827C9">
        <w:tc>
          <w:tcPr>
            <w:tcW w:w="790" w:type="pct"/>
          </w:tcPr>
          <w:p w14:paraId="6DAAFA99" w14:textId="77777777" w:rsidR="00EF290F" w:rsidRPr="00C30802" w:rsidRDefault="008C26CC" w:rsidP="00F827C9">
            <w:pPr>
              <w:pStyle w:val="Questionbodytext"/>
              <w:rPr>
                <w:b/>
              </w:rPr>
            </w:pPr>
            <w:r>
              <w:rPr>
                <w:b/>
              </w:rPr>
              <w:t>Comments</w:t>
            </w:r>
          </w:p>
        </w:tc>
        <w:sdt>
          <w:sdtPr>
            <w:id w:val="-2041964367"/>
            <w:placeholder>
              <w:docPart w:val="B3B39028DFEA47EDA97ACC1949008FF3"/>
            </w:placeholder>
            <w:temporary/>
            <w:showingPlcHdr/>
            <w15:appearance w15:val="hidden"/>
          </w:sdtPr>
          <w:sdtContent>
            <w:tc>
              <w:tcPr>
                <w:tcW w:w="4210" w:type="pct"/>
              </w:tcPr>
              <w:p w14:paraId="535CA269"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6B66416B" w14:textId="77777777" w:rsidR="00C82F76" w:rsidRDefault="003149DD" w:rsidP="00C30802">
      <w:r w:rsidRPr="003149DD">
        <w:rPr>
          <w:noProof/>
        </w:rPr>
        <mc:AlternateContent>
          <mc:Choice Requires="wps">
            <w:drawing>
              <wp:anchor distT="0" distB="0" distL="114300" distR="114300" simplePos="0" relativeHeight="251668480" behindDoc="0" locked="0" layoutInCell="1" allowOverlap="1" wp14:anchorId="34BC6201" wp14:editId="3A088320">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141ABD98"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60E83D78" w14:textId="77777777" w:rsidR="000A6FAF" w:rsidRDefault="000A6FAF" w:rsidP="003149DD">
                            <w:pPr>
                              <w:rPr>
                                <w:b/>
                                <w:color w:val="FFFFFF"/>
                                <w:sz w:val="24"/>
                                <w:szCs w:val="40"/>
                              </w:rPr>
                            </w:pPr>
                          </w:p>
                          <w:p w14:paraId="488B08D9" w14:textId="77777777" w:rsidR="000A6FAF" w:rsidRPr="00C9366D" w:rsidRDefault="000A6FAF" w:rsidP="003149DD">
                            <w:pPr>
                              <w:rPr>
                                <w:color w:val="FFFFFF"/>
                                <w:sz w:val="24"/>
                                <w:szCs w:val="40"/>
                              </w:rPr>
                            </w:pPr>
                            <w:r w:rsidRPr="00C9366D">
                              <w:rPr>
                                <w:color w:val="FFFFFF"/>
                                <w:sz w:val="24"/>
                                <w:szCs w:val="40"/>
                              </w:rPr>
                              <w:t>8 Fenchurch Place, London, EC3M 4AJ</w:t>
                            </w:r>
                          </w:p>
                          <w:p w14:paraId="18DF4806" w14:textId="77777777" w:rsidR="000A6FAF" w:rsidRPr="00C9366D" w:rsidRDefault="000A6FAF" w:rsidP="003149DD">
                            <w:pPr>
                              <w:rPr>
                                <w:color w:val="FFFFFF"/>
                                <w:sz w:val="24"/>
                                <w:szCs w:val="40"/>
                              </w:rPr>
                            </w:pPr>
                            <w:r w:rsidRPr="00C9366D">
                              <w:rPr>
                                <w:color w:val="FFFFFF"/>
                                <w:sz w:val="24"/>
                                <w:szCs w:val="40"/>
                              </w:rPr>
                              <w:t>020 7090 7755</w:t>
                            </w:r>
                          </w:p>
                          <w:p w14:paraId="48DAC3D4"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BC6201" id="Text Box 21" o:spid="_x0000_s1027" type="#_x0000_t202" style="position:absolute;margin-left:15.75pt;margin-top:503.5pt;width:407pt;height:10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141ABD98"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60E83D78" w14:textId="77777777" w:rsidR="000A6FAF" w:rsidRDefault="000A6FAF" w:rsidP="003149DD">
                      <w:pPr>
                        <w:rPr>
                          <w:b/>
                          <w:color w:val="FFFFFF"/>
                          <w:sz w:val="24"/>
                          <w:szCs w:val="40"/>
                        </w:rPr>
                      </w:pPr>
                    </w:p>
                    <w:p w14:paraId="488B08D9" w14:textId="77777777" w:rsidR="000A6FAF" w:rsidRPr="00C9366D" w:rsidRDefault="000A6FAF" w:rsidP="003149DD">
                      <w:pPr>
                        <w:rPr>
                          <w:color w:val="FFFFFF"/>
                          <w:sz w:val="24"/>
                          <w:szCs w:val="40"/>
                        </w:rPr>
                      </w:pPr>
                      <w:r w:rsidRPr="00C9366D">
                        <w:rPr>
                          <w:color w:val="FFFFFF"/>
                          <w:sz w:val="24"/>
                          <w:szCs w:val="40"/>
                        </w:rPr>
                        <w:t>8 Fenchurch Place, London, EC3M 4AJ</w:t>
                      </w:r>
                    </w:p>
                    <w:p w14:paraId="18DF4806" w14:textId="77777777" w:rsidR="000A6FAF" w:rsidRPr="00C9366D" w:rsidRDefault="000A6FAF" w:rsidP="003149DD">
                      <w:pPr>
                        <w:rPr>
                          <w:color w:val="FFFFFF"/>
                          <w:sz w:val="24"/>
                          <w:szCs w:val="40"/>
                        </w:rPr>
                      </w:pPr>
                      <w:r w:rsidRPr="00C9366D">
                        <w:rPr>
                          <w:color w:val="FFFFFF"/>
                          <w:sz w:val="24"/>
                          <w:szCs w:val="40"/>
                        </w:rPr>
                        <w:t>020 7090 7755</w:t>
                      </w:r>
                    </w:p>
                    <w:p w14:paraId="48DAC3D4"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E80F74" w14:textId="77777777" w:rsidR="00973F63" w:rsidRDefault="00973F63" w:rsidP="004F458B">
      <w:pPr>
        <w:spacing w:after="0" w:line="240" w:lineRule="auto"/>
      </w:pPr>
      <w:r>
        <w:separator/>
      </w:r>
    </w:p>
  </w:endnote>
  <w:endnote w:type="continuationSeparator" w:id="0">
    <w:p w14:paraId="55B7D386" w14:textId="77777777" w:rsidR="00973F63" w:rsidRDefault="00973F63"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619B74A0" w14:textId="77777777" w:rsidTr="002F353F">
      <w:tc>
        <w:tcPr>
          <w:tcW w:w="3040" w:type="dxa"/>
        </w:tcPr>
        <w:p w14:paraId="3D1EC754"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60D1AC11" w14:textId="77777777" w:rsidR="000A6FAF" w:rsidRPr="00633F6B" w:rsidRDefault="002F353F" w:rsidP="002F353F">
          <w:pPr>
            <w:pStyle w:val="Footer"/>
            <w:jc w:val="center"/>
            <w:rPr>
              <w:rFonts w:cs="Arial"/>
              <w:color w:val="595959" w:themeColor="text1" w:themeTint="A6"/>
              <w:sz w:val="16"/>
              <w:szCs w:val="16"/>
            </w:rPr>
          </w:pPr>
          <w:r>
            <w:rPr>
              <w:noProof/>
            </w:rPr>
            <w:drawing>
              <wp:inline distT="0" distB="0" distL="0" distR="0" wp14:anchorId="3FE5BD91" wp14:editId="6BA63126">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66C2FE1C"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05A241E7" w14:textId="77777777" w:rsidTr="005D2C21">
      <w:trPr>
        <w:trHeight w:val="827"/>
      </w:trPr>
      <w:tc>
        <w:tcPr>
          <w:tcW w:w="3040" w:type="dxa"/>
        </w:tcPr>
        <w:p w14:paraId="23D61304" w14:textId="0D3B26FB"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5B5859">
            <w:rPr>
              <w:rFonts w:cs="Arial"/>
              <w:color w:val="595959" w:themeColor="text1" w:themeTint="A6"/>
              <w:sz w:val="16"/>
              <w:szCs w:val="16"/>
            </w:rPr>
            <w:t xml:space="preserve">241 </w:t>
          </w:r>
          <w:r w:rsidR="00D3285D">
            <w:rPr>
              <w:rFonts w:cs="Arial"/>
              <w:color w:val="595959" w:themeColor="text1" w:themeTint="A6"/>
              <w:sz w:val="16"/>
              <w:szCs w:val="16"/>
            </w:rPr>
            <w:t>Modification Report</w:t>
          </w:r>
          <w:r w:rsidR="00AF2270">
            <w:rPr>
              <w:rFonts w:cs="Arial"/>
              <w:color w:val="595959" w:themeColor="text1" w:themeTint="A6"/>
              <w:sz w:val="16"/>
              <w:szCs w:val="16"/>
            </w:rPr>
            <w:t xml:space="preserve"> Consultation</w:t>
          </w:r>
        </w:p>
      </w:tc>
      <w:tc>
        <w:tcPr>
          <w:tcW w:w="2987" w:type="dxa"/>
          <w:vMerge/>
        </w:tcPr>
        <w:p w14:paraId="66A441B7"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4679EB56"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4E46249F" w14:textId="77777777" w:rsidR="000A6FAF" w:rsidRDefault="000A6FAF" w:rsidP="00633F6B">
          <w:pPr>
            <w:pStyle w:val="Footer"/>
            <w:jc w:val="right"/>
            <w:rPr>
              <w:rFonts w:cs="Arial"/>
              <w:color w:val="595959" w:themeColor="text1" w:themeTint="A6"/>
              <w:sz w:val="16"/>
              <w:szCs w:val="16"/>
            </w:rPr>
          </w:pPr>
        </w:p>
        <w:p w14:paraId="73F7D48E"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D0236F">
            <w:rPr>
              <w:rFonts w:cs="Arial"/>
              <w:b/>
              <w:color w:val="000000" w:themeColor="text1"/>
              <w:sz w:val="16"/>
              <w:szCs w:val="16"/>
            </w:rPr>
            <w:t>Clear</w:t>
          </w:r>
        </w:p>
      </w:tc>
    </w:tr>
  </w:tbl>
  <w:p w14:paraId="3CC6E733"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F217B2" w14:textId="77777777" w:rsidR="00973F63" w:rsidRDefault="00973F63" w:rsidP="004F458B">
      <w:pPr>
        <w:spacing w:after="0" w:line="240" w:lineRule="auto"/>
      </w:pPr>
      <w:r>
        <w:separator/>
      </w:r>
    </w:p>
  </w:footnote>
  <w:footnote w:type="continuationSeparator" w:id="0">
    <w:p w14:paraId="5803DA6E" w14:textId="77777777" w:rsidR="00973F63" w:rsidRDefault="00973F63"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B27D33" w14:textId="77777777" w:rsidR="000A6FAF" w:rsidRDefault="000A6FAF" w:rsidP="003E558E">
    <w:pPr>
      <w:pStyle w:val="Header"/>
      <w:jc w:val="right"/>
    </w:pPr>
    <w:r w:rsidRPr="003E558E">
      <w:rPr>
        <w:noProof/>
        <w:lang w:eastAsia="en-GB"/>
      </w:rPr>
      <w:drawing>
        <wp:inline distT="0" distB="0" distL="0" distR="0" wp14:anchorId="6CEFB81B" wp14:editId="4376CEBB">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FF93F9E"/>
    <w:multiLevelType w:val="hybridMultilevel"/>
    <w:tmpl w:val="853E3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8"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652875183">
    <w:abstractNumId w:val="13"/>
  </w:num>
  <w:num w:numId="2" w16cid:durableId="2129856453">
    <w:abstractNumId w:val="12"/>
  </w:num>
  <w:num w:numId="3" w16cid:durableId="58721092">
    <w:abstractNumId w:val="17"/>
  </w:num>
  <w:num w:numId="4" w16cid:durableId="1985770862">
    <w:abstractNumId w:val="10"/>
  </w:num>
  <w:num w:numId="5" w16cid:durableId="1947226538">
    <w:abstractNumId w:val="19"/>
  </w:num>
  <w:num w:numId="6" w16cid:durableId="1569221259">
    <w:abstractNumId w:val="11"/>
  </w:num>
  <w:num w:numId="7" w16cid:durableId="222494903">
    <w:abstractNumId w:val="14"/>
  </w:num>
  <w:num w:numId="8" w16cid:durableId="70736418">
    <w:abstractNumId w:val="18"/>
  </w:num>
  <w:num w:numId="9" w16cid:durableId="935361380">
    <w:abstractNumId w:val="15"/>
  </w:num>
  <w:num w:numId="10" w16cid:durableId="16353283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35609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9220550">
    <w:abstractNumId w:val="9"/>
  </w:num>
  <w:num w:numId="13" w16cid:durableId="1107895964">
    <w:abstractNumId w:val="7"/>
  </w:num>
  <w:num w:numId="14" w16cid:durableId="225646272">
    <w:abstractNumId w:val="6"/>
  </w:num>
  <w:num w:numId="15" w16cid:durableId="651494484">
    <w:abstractNumId w:val="5"/>
  </w:num>
  <w:num w:numId="16" w16cid:durableId="903368517">
    <w:abstractNumId w:val="4"/>
  </w:num>
  <w:num w:numId="17" w16cid:durableId="544024009">
    <w:abstractNumId w:val="8"/>
  </w:num>
  <w:num w:numId="18" w16cid:durableId="589856674">
    <w:abstractNumId w:val="3"/>
  </w:num>
  <w:num w:numId="19" w16cid:durableId="1404641234">
    <w:abstractNumId w:val="2"/>
  </w:num>
  <w:num w:numId="20" w16cid:durableId="1533110711">
    <w:abstractNumId w:val="1"/>
  </w:num>
  <w:num w:numId="21" w16cid:durableId="1246066869">
    <w:abstractNumId w:val="0"/>
  </w:num>
  <w:num w:numId="22" w16cid:durableId="116839985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04B"/>
    <w:rsid w:val="000034AD"/>
    <w:rsid w:val="00003C56"/>
    <w:rsid w:val="000105C8"/>
    <w:rsid w:val="00020BA4"/>
    <w:rsid w:val="00030216"/>
    <w:rsid w:val="00031404"/>
    <w:rsid w:val="000343C9"/>
    <w:rsid w:val="000418DB"/>
    <w:rsid w:val="0004306A"/>
    <w:rsid w:val="00045C00"/>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7A88"/>
    <w:rsid w:val="0012104B"/>
    <w:rsid w:val="00121A17"/>
    <w:rsid w:val="0013281E"/>
    <w:rsid w:val="00134821"/>
    <w:rsid w:val="00134D8E"/>
    <w:rsid w:val="00142F24"/>
    <w:rsid w:val="001451AD"/>
    <w:rsid w:val="001453D4"/>
    <w:rsid w:val="00146305"/>
    <w:rsid w:val="00150EB4"/>
    <w:rsid w:val="0015201A"/>
    <w:rsid w:val="00152E20"/>
    <w:rsid w:val="0015324F"/>
    <w:rsid w:val="0015743D"/>
    <w:rsid w:val="001606E0"/>
    <w:rsid w:val="0016136E"/>
    <w:rsid w:val="00162FA3"/>
    <w:rsid w:val="00164A01"/>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22271"/>
    <w:rsid w:val="00222D94"/>
    <w:rsid w:val="0022344C"/>
    <w:rsid w:val="002357F7"/>
    <w:rsid w:val="0024057A"/>
    <w:rsid w:val="0024177C"/>
    <w:rsid w:val="00242216"/>
    <w:rsid w:val="002424D4"/>
    <w:rsid w:val="00251BB8"/>
    <w:rsid w:val="00251E29"/>
    <w:rsid w:val="00254041"/>
    <w:rsid w:val="00254932"/>
    <w:rsid w:val="0026697B"/>
    <w:rsid w:val="00267F7B"/>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53F"/>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3F62F4"/>
    <w:rsid w:val="00400B31"/>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95B1C"/>
    <w:rsid w:val="004A1A27"/>
    <w:rsid w:val="004A7341"/>
    <w:rsid w:val="004B2999"/>
    <w:rsid w:val="004B676D"/>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B5859"/>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47C6"/>
    <w:rsid w:val="00615163"/>
    <w:rsid w:val="00620403"/>
    <w:rsid w:val="00621456"/>
    <w:rsid w:val="00622F14"/>
    <w:rsid w:val="006240A4"/>
    <w:rsid w:val="006256BB"/>
    <w:rsid w:val="00626B3A"/>
    <w:rsid w:val="00633F6B"/>
    <w:rsid w:val="006365EF"/>
    <w:rsid w:val="00641531"/>
    <w:rsid w:val="00644440"/>
    <w:rsid w:val="00645F6C"/>
    <w:rsid w:val="0064753C"/>
    <w:rsid w:val="00647909"/>
    <w:rsid w:val="0064797F"/>
    <w:rsid w:val="0065346A"/>
    <w:rsid w:val="0065625F"/>
    <w:rsid w:val="00656534"/>
    <w:rsid w:val="00660B11"/>
    <w:rsid w:val="00661BA9"/>
    <w:rsid w:val="0066212E"/>
    <w:rsid w:val="0067326B"/>
    <w:rsid w:val="00675414"/>
    <w:rsid w:val="0068082B"/>
    <w:rsid w:val="006818FC"/>
    <w:rsid w:val="00687160"/>
    <w:rsid w:val="00687D31"/>
    <w:rsid w:val="0069226B"/>
    <w:rsid w:val="00692A8C"/>
    <w:rsid w:val="0069386E"/>
    <w:rsid w:val="006A08A5"/>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03813"/>
    <w:rsid w:val="00706741"/>
    <w:rsid w:val="00712849"/>
    <w:rsid w:val="00717CF8"/>
    <w:rsid w:val="00725D4C"/>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4F87"/>
    <w:rsid w:val="00907A4A"/>
    <w:rsid w:val="00912B99"/>
    <w:rsid w:val="00914652"/>
    <w:rsid w:val="00921C7A"/>
    <w:rsid w:val="00921D28"/>
    <w:rsid w:val="00922D1F"/>
    <w:rsid w:val="00924878"/>
    <w:rsid w:val="00924B55"/>
    <w:rsid w:val="009320F1"/>
    <w:rsid w:val="00933D6B"/>
    <w:rsid w:val="00934D74"/>
    <w:rsid w:val="00937008"/>
    <w:rsid w:val="00946506"/>
    <w:rsid w:val="009503E4"/>
    <w:rsid w:val="0095506F"/>
    <w:rsid w:val="00955FCC"/>
    <w:rsid w:val="00956767"/>
    <w:rsid w:val="009625AD"/>
    <w:rsid w:val="00962B86"/>
    <w:rsid w:val="00964686"/>
    <w:rsid w:val="00964CD2"/>
    <w:rsid w:val="00971D14"/>
    <w:rsid w:val="009732A9"/>
    <w:rsid w:val="00973F63"/>
    <w:rsid w:val="00974D13"/>
    <w:rsid w:val="009759B2"/>
    <w:rsid w:val="00976E01"/>
    <w:rsid w:val="00980796"/>
    <w:rsid w:val="00985C0A"/>
    <w:rsid w:val="009931E7"/>
    <w:rsid w:val="009935E2"/>
    <w:rsid w:val="00995272"/>
    <w:rsid w:val="009A1B54"/>
    <w:rsid w:val="009B38A0"/>
    <w:rsid w:val="009B4930"/>
    <w:rsid w:val="009B59F6"/>
    <w:rsid w:val="009B76FB"/>
    <w:rsid w:val="009D09ED"/>
    <w:rsid w:val="009D14A6"/>
    <w:rsid w:val="009D1AF9"/>
    <w:rsid w:val="009D399A"/>
    <w:rsid w:val="009D70F7"/>
    <w:rsid w:val="009D7199"/>
    <w:rsid w:val="009E1370"/>
    <w:rsid w:val="009E14DA"/>
    <w:rsid w:val="009E239B"/>
    <w:rsid w:val="009E4758"/>
    <w:rsid w:val="009E48C4"/>
    <w:rsid w:val="009E6C75"/>
    <w:rsid w:val="009F3BAB"/>
    <w:rsid w:val="00A014DF"/>
    <w:rsid w:val="00A0259B"/>
    <w:rsid w:val="00A02EBE"/>
    <w:rsid w:val="00A07DC7"/>
    <w:rsid w:val="00A119A7"/>
    <w:rsid w:val="00A13668"/>
    <w:rsid w:val="00A1369E"/>
    <w:rsid w:val="00A13712"/>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4EEC"/>
    <w:rsid w:val="00A8704F"/>
    <w:rsid w:val="00A901C5"/>
    <w:rsid w:val="00A90B2F"/>
    <w:rsid w:val="00A9167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44A1"/>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686C"/>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236F"/>
    <w:rsid w:val="00D0496D"/>
    <w:rsid w:val="00D11EE1"/>
    <w:rsid w:val="00D14CE9"/>
    <w:rsid w:val="00D15D55"/>
    <w:rsid w:val="00D176A1"/>
    <w:rsid w:val="00D267DF"/>
    <w:rsid w:val="00D31291"/>
    <w:rsid w:val="00D3285D"/>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24BE"/>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2F0D"/>
    <w:rsid w:val="00E336A1"/>
    <w:rsid w:val="00E345CF"/>
    <w:rsid w:val="00E35AA8"/>
    <w:rsid w:val="00E35E65"/>
    <w:rsid w:val="00E44999"/>
    <w:rsid w:val="00E44A5A"/>
    <w:rsid w:val="00E4508B"/>
    <w:rsid w:val="00E454BA"/>
    <w:rsid w:val="00E5098B"/>
    <w:rsid w:val="00E51665"/>
    <w:rsid w:val="00E5727E"/>
    <w:rsid w:val="00E66F83"/>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B7AA3"/>
    <w:rsid w:val="00ED333E"/>
    <w:rsid w:val="00ED5107"/>
    <w:rsid w:val="00ED5B6E"/>
    <w:rsid w:val="00EE22DF"/>
    <w:rsid w:val="00EE243E"/>
    <w:rsid w:val="00EE33BF"/>
    <w:rsid w:val="00EE71D8"/>
    <w:rsid w:val="00EE7DFD"/>
    <w:rsid w:val="00EF204E"/>
    <w:rsid w:val="00EF290F"/>
    <w:rsid w:val="00EF2D83"/>
    <w:rsid w:val="00EF754E"/>
    <w:rsid w:val="00F0008C"/>
    <w:rsid w:val="00F10276"/>
    <w:rsid w:val="00F11651"/>
    <w:rsid w:val="00F1498E"/>
    <w:rsid w:val="00F15630"/>
    <w:rsid w:val="00F17CEF"/>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28A8"/>
    <w:rsid w:val="00F93BC0"/>
    <w:rsid w:val="00FA14BF"/>
    <w:rsid w:val="00FA5F67"/>
    <w:rsid w:val="00FA7967"/>
    <w:rsid w:val="00FB0EA1"/>
    <w:rsid w:val="00FB39C3"/>
    <w:rsid w:val="00FB537F"/>
    <w:rsid w:val="00FC10A5"/>
    <w:rsid w:val="00FC1ADC"/>
    <w:rsid w:val="00FC2F16"/>
    <w:rsid w:val="00FC53F8"/>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F668F"/>
  <w15:docId w15:val="{4C0FB9B2-7112-48FE-99FA-E49CEBD4B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3F62F4"/>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interoperability-checker-updat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hammed.Sumro\GEMSERV%20LTD\SECCo%20-%20Documents\05%20-%20Modifications\Templates\01%20-%20Documents\04%20-%20Opine%20Stage%20documents\01%20-%20Modification%20Report%20Consultation\Modification%20Report%20Consulta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CB6A3EB123748818777A1D8145F23BD"/>
        <w:category>
          <w:name w:val="General"/>
          <w:gallery w:val="placeholder"/>
        </w:category>
        <w:types>
          <w:type w:val="bbPlcHdr"/>
        </w:types>
        <w:behaviors>
          <w:behavior w:val="content"/>
        </w:behaviors>
        <w:guid w:val="{3B285D71-9E31-40BB-B8BA-34B55BBDAD65}"/>
      </w:docPartPr>
      <w:docPartBody>
        <w:p w:rsidR="00C77D71" w:rsidRDefault="00B560F1">
          <w:pPr>
            <w:pStyle w:val="5CB6A3EB123748818777A1D8145F23BD"/>
          </w:pPr>
          <w:r w:rsidRPr="004F77A6">
            <w:rPr>
              <w:rStyle w:val="PlaceholderText"/>
            </w:rPr>
            <w:t xml:space="preserve">Click </w:t>
          </w:r>
          <w:r>
            <w:rPr>
              <w:rStyle w:val="PlaceholderText"/>
            </w:rPr>
            <w:t>and insert your name</w:t>
          </w:r>
        </w:p>
      </w:docPartBody>
    </w:docPart>
    <w:docPart>
      <w:docPartPr>
        <w:name w:val="949E60BB87764AD3813157DEA1D89361"/>
        <w:category>
          <w:name w:val="General"/>
          <w:gallery w:val="placeholder"/>
        </w:category>
        <w:types>
          <w:type w:val="bbPlcHdr"/>
        </w:types>
        <w:behaviors>
          <w:behavior w:val="content"/>
        </w:behaviors>
        <w:guid w:val="{1B2F7DC3-C1D3-425E-B642-A9EEF4F0A307}"/>
      </w:docPartPr>
      <w:docPartBody>
        <w:p w:rsidR="00C77D71" w:rsidRDefault="00B560F1">
          <w:pPr>
            <w:pStyle w:val="949E60BB87764AD3813157DEA1D89361"/>
          </w:pPr>
          <w:r w:rsidRPr="004F77A6">
            <w:rPr>
              <w:rStyle w:val="PlaceholderText"/>
            </w:rPr>
            <w:t xml:space="preserve">Click </w:t>
          </w:r>
          <w:r>
            <w:rPr>
              <w:rStyle w:val="PlaceholderText"/>
            </w:rPr>
            <w:t>and insert the name of the organisation you are responding for</w:t>
          </w:r>
        </w:p>
      </w:docPartBody>
    </w:docPart>
    <w:docPart>
      <w:docPartPr>
        <w:name w:val="BC1024DD85384E4C90E1BE605C7F4D28"/>
        <w:category>
          <w:name w:val="General"/>
          <w:gallery w:val="placeholder"/>
        </w:category>
        <w:types>
          <w:type w:val="bbPlcHdr"/>
        </w:types>
        <w:behaviors>
          <w:behavior w:val="content"/>
        </w:behaviors>
        <w:guid w:val="{3F5EF84E-3A2F-447C-A34D-9A7534FA7FC9}"/>
      </w:docPartPr>
      <w:docPartBody>
        <w:p w:rsidR="00C77D71" w:rsidRDefault="00B560F1">
          <w:pPr>
            <w:pStyle w:val="BC1024DD85384E4C90E1BE605C7F4D28"/>
          </w:pPr>
          <w:r w:rsidRPr="004F77A6">
            <w:rPr>
              <w:rStyle w:val="PlaceholderText"/>
            </w:rPr>
            <w:t xml:space="preserve">Click </w:t>
          </w:r>
          <w:r>
            <w:rPr>
              <w:rStyle w:val="PlaceholderText"/>
            </w:rPr>
            <w:t>and insert a phone number we can call you on with any queries</w:t>
          </w:r>
        </w:p>
      </w:docPartBody>
    </w:docPart>
    <w:docPart>
      <w:docPartPr>
        <w:name w:val="15D96C6BE4764307BA9A4CB0D5BFB4B1"/>
        <w:category>
          <w:name w:val="General"/>
          <w:gallery w:val="placeholder"/>
        </w:category>
        <w:types>
          <w:type w:val="bbPlcHdr"/>
        </w:types>
        <w:behaviors>
          <w:behavior w:val="content"/>
        </w:behaviors>
        <w:guid w:val="{8988C002-F6B3-465D-A555-7C49AD947909}"/>
      </w:docPartPr>
      <w:docPartBody>
        <w:p w:rsidR="00C77D71" w:rsidRDefault="00B560F1">
          <w:pPr>
            <w:pStyle w:val="15D96C6BE4764307BA9A4CB0D5BFB4B1"/>
          </w:pPr>
          <w:r w:rsidRPr="004F77A6">
            <w:rPr>
              <w:rStyle w:val="PlaceholderText"/>
            </w:rPr>
            <w:t>C</w:t>
          </w:r>
          <w:r>
            <w:rPr>
              <w:rStyle w:val="PlaceholderText"/>
            </w:rPr>
            <w:t>lick and select your Party Category</w:t>
          </w:r>
        </w:p>
      </w:docPartBody>
    </w:docPart>
    <w:docPart>
      <w:docPartPr>
        <w:name w:val="5D336B5EC1754A2D925512E0A3AD6F70"/>
        <w:category>
          <w:name w:val="General"/>
          <w:gallery w:val="placeholder"/>
        </w:category>
        <w:types>
          <w:type w:val="bbPlcHdr"/>
        </w:types>
        <w:behaviors>
          <w:behavior w:val="content"/>
        </w:behaviors>
        <w:guid w:val="{6368D9C4-7119-41CD-8666-31BCBE658DCE}"/>
      </w:docPartPr>
      <w:docPartBody>
        <w:p w:rsidR="00C77D71" w:rsidRDefault="00B560F1">
          <w:pPr>
            <w:pStyle w:val="5D336B5EC1754A2D925512E0A3AD6F70"/>
          </w:pPr>
          <w:r w:rsidRPr="004F77A6">
            <w:rPr>
              <w:rStyle w:val="PlaceholderText"/>
            </w:rPr>
            <w:t xml:space="preserve">Click </w:t>
          </w:r>
          <w:r>
            <w:rPr>
              <w:rStyle w:val="PlaceholderText"/>
            </w:rPr>
            <w:t>and insert the name(s) of any SEC Parties you are responding for</w:t>
          </w:r>
        </w:p>
      </w:docPartBody>
    </w:docPart>
    <w:docPart>
      <w:docPartPr>
        <w:name w:val="19A959589B3A48C18580E79D94462F9A"/>
        <w:category>
          <w:name w:val="General"/>
          <w:gallery w:val="placeholder"/>
        </w:category>
        <w:types>
          <w:type w:val="bbPlcHdr"/>
        </w:types>
        <w:behaviors>
          <w:behavior w:val="content"/>
        </w:behaviors>
        <w:guid w:val="{6B96BBF9-227C-4517-A0D8-E45AA546E0E3}"/>
      </w:docPartPr>
      <w:docPartBody>
        <w:p w:rsidR="00C77D71" w:rsidRDefault="00B560F1">
          <w:pPr>
            <w:pStyle w:val="19A959589B3A48C18580E79D94462F9A"/>
          </w:pPr>
          <w:r w:rsidRPr="004F77A6">
            <w:rPr>
              <w:rStyle w:val="PlaceholderText"/>
            </w:rPr>
            <w:t>C</w:t>
          </w:r>
          <w:r>
            <w:rPr>
              <w:rStyle w:val="PlaceholderText"/>
            </w:rPr>
            <w:t>lick and select your response</w:t>
          </w:r>
        </w:p>
      </w:docPartBody>
    </w:docPart>
    <w:docPart>
      <w:docPartPr>
        <w:name w:val="DC802E4F3AED40999E55BDB6B9C165F5"/>
        <w:category>
          <w:name w:val="General"/>
          <w:gallery w:val="placeholder"/>
        </w:category>
        <w:types>
          <w:type w:val="bbPlcHdr"/>
        </w:types>
        <w:behaviors>
          <w:behavior w:val="content"/>
        </w:behaviors>
        <w:guid w:val="{735AEF5B-6074-4AC0-85FB-2C4147EABBEA}"/>
      </w:docPartPr>
      <w:docPartBody>
        <w:p w:rsidR="00C77D71" w:rsidRDefault="00B560F1">
          <w:pPr>
            <w:pStyle w:val="DC802E4F3AED40999E55BDB6B9C165F5"/>
          </w:pPr>
          <w:r w:rsidRPr="004F77A6">
            <w:rPr>
              <w:rStyle w:val="PlaceholderText"/>
            </w:rPr>
            <w:t>C</w:t>
          </w:r>
          <w:r>
            <w:rPr>
              <w:rStyle w:val="PlaceholderText"/>
            </w:rPr>
            <w:t>lick and select your response</w:t>
          </w:r>
        </w:p>
      </w:docPartBody>
    </w:docPart>
    <w:docPart>
      <w:docPartPr>
        <w:name w:val="8B88B3D407CD49A8939E878A451239A0"/>
        <w:category>
          <w:name w:val="General"/>
          <w:gallery w:val="placeholder"/>
        </w:category>
        <w:types>
          <w:type w:val="bbPlcHdr"/>
        </w:types>
        <w:behaviors>
          <w:behavior w:val="content"/>
        </w:behaviors>
        <w:guid w:val="{2C008E7D-AF75-404F-89A0-47EBC14649C0}"/>
      </w:docPartPr>
      <w:docPartBody>
        <w:p w:rsidR="00C77D71" w:rsidRDefault="00B560F1">
          <w:pPr>
            <w:pStyle w:val="8B88B3D407CD49A8939E878A451239A0"/>
          </w:pPr>
          <w:r w:rsidRPr="004F77A6">
            <w:rPr>
              <w:rStyle w:val="PlaceholderText"/>
            </w:rPr>
            <w:t xml:space="preserve">Click </w:t>
          </w:r>
          <w:r>
            <w:rPr>
              <w:rStyle w:val="PlaceholderText"/>
            </w:rPr>
            <w:t>and insert the rationale for your response</w:t>
          </w:r>
        </w:p>
      </w:docPartBody>
    </w:docPart>
    <w:docPart>
      <w:docPartPr>
        <w:name w:val="B3B39028DFEA47EDA97ACC1949008FF3"/>
        <w:category>
          <w:name w:val="General"/>
          <w:gallery w:val="placeholder"/>
        </w:category>
        <w:types>
          <w:type w:val="bbPlcHdr"/>
        </w:types>
        <w:behaviors>
          <w:behavior w:val="content"/>
        </w:behaviors>
        <w:guid w:val="{2FE15FC0-40B5-4C36-B41E-D5A38DA3C8EF}"/>
      </w:docPartPr>
      <w:docPartBody>
        <w:p w:rsidR="00C77D71" w:rsidRDefault="00B560F1">
          <w:pPr>
            <w:pStyle w:val="B3B39028DFEA47EDA97ACC1949008FF3"/>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5A6"/>
    <w:rsid w:val="000715A6"/>
    <w:rsid w:val="000F275F"/>
    <w:rsid w:val="00725D4C"/>
    <w:rsid w:val="00842878"/>
    <w:rsid w:val="009073BC"/>
    <w:rsid w:val="00921C7A"/>
    <w:rsid w:val="00A84EEC"/>
    <w:rsid w:val="00B560F1"/>
    <w:rsid w:val="00C77D71"/>
    <w:rsid w:val="00F156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5CB6A3EB123748818777A1D8145F23BD">
    <w:name w:val="5CB6A3EB123748818777A1D8145F23BD"/>
  </w:style>
  <w:style w:type="paragraph" w:customStyle="1" w:styleId="949E60BB87764AD3813157DEA1D89361">
    <w:name w:val="949E60BB87764AD3813157DEA1D89361"/>
  </w:style>
  <w:style w:type="paragraph" w:customStyle="1" w:styleId="BC1024DD85384E4C90E1BE605C7F4D28">
    <w:name w:val="BC1024DD85384E4C90E1BE605C7F4D28"/>
  </w:style>
  <w:style w:type="paragraph" w:customStyle="1" w:styleId="15D96C6BE4764307BA9A4CB0D5BFB4B1">
    <w:name w:val="15D96C6BE4764307BA9A4CB0D5BFB4B1"/>
  </w:style>
  <w:style w:type="paragraph" w:customStyle="1" w:styleId="5D336B5EC1754A2D925512E0A3AD6F70">
    <w:name w:val="5D336B5EC1754A2D925512E0A3AD6F70"/>
  </w:style>
  <w:style w:type="paragraph" w:customStyle="1" w:styleId="19A959589B3A48C18580E79D94462F9A">
    <w:name w:val="19A959589B3A48C18580E79D94462F9A"/>
  </w:style>
  <w:style w:type="paragraph" w:customStyle="1" w:styleId="DC802E4F3AED40999E55BDB6B9C165F5">
    <w:name w:val="DC802E4F3AED40999E55BDB6B9C165F5"/>
  </w:style>
  <w:style w:type="paragraph" w:customStyle="1" w:styleId="8B88B3D407CD49A8939E878A451239A0">
    <w:name w:val="8B88B3D407CD49A8939E878A451239A0"/>
  </w:style>
  <w:style w:type="paragraph" w:customStyle="1" w:styleId="B3B39028DFEA47EDA97ACC1949008FF3">
    <w:name w:val="B3B39028DFEA47EDA97ACC1949008FF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850596-7A32-435F-BA7F-629DEB419B2E}">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2.xml><?xml version="1.0" encoding="utf-8"?>
<ds:datastoreItem xmlns:ds="http://schemas.openxmlformats.org/officeDocument/2006/customXml" ds:itemID="{FE695DC4-88B4-42AD-9F9E-227A310AAA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69DFC2-4485-453A-B5DD-15296338BE3C}">
  <ds:schemaRefs>
    <ds:schemaRef ds:uri="http://schemas.openxmlformats.org/officeDocument/2006/bibliography"/>
  </ds:schemaRefs>
</ds:datastoreItem>
</file>

<file path=customXml/itemProps4.xml><?xml version="1.0" encoding="utf-8"?>
<ds:datastoreItem xmlns:ds="http://schemas.openxmlformats.org/officeDocument/2006/customXml" ds:itemID="{0E5B09AE-211F-49ED-BFE3-0E3AB5ABEA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Modification Report Consultation Template</Template>
  <TotalTime>9</TotalTime>
  <Pages>4</Pages>
  <Words>530</Words>
  <Characters>3025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MP241 Modification Report Consultation</vt:lpstr>
    </vt:vector>
  </TitlesOfParts>
  <Company>SECAS</Company>
  <LinksUpToDate>false</LinksUpToDate>
  <CharactersWithSpaces>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MP241 Modification Report Consultation</dc:title>
  <dc:subject/>
  <dc:creator>Mohammed Sumro</dc:creator>
  <cp:keywords/>
  <dc:description/>
  <cp:lastModifiedBy>Mohammedanwar Sumro</cp:lastModifiedBy>
  <cp:revision>13</cp:revision>
  <cp:lastPrinted>2024-08-21T10:49:00Z</cp:lastPrinted>
  <dcterms:created xsi:type="dcterms:W3CDTF">2024-08-13T11:37:00Z</dcterms:created>
  <dcterms:modified xsi:type="dcterms:W3CDTF">2024-08-21T10:49:00Z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6807600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2023-08-07T07:53:07Z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77d92cdc-b741-4e07-b665-fbe53e737c44</vt:lpwstr>
  </property>
  <property fmtid="{D5CDD505-2E9C-101B-9397-08002B2CF9AE}" pid="10" name="MSIP_Label_2d7f055f-5347-41d4-8cbe-c035e83f4f3c_ContentBits">
    <vt:lpwstr>0</vt:lpwstr>
  </property>
  <property fmtid="{D5CDD505-2E9C-101B-9397-08002B2CF9AE}" pid="11" name="MediaServiceImageTags">
    <vt:lpwstr/>
  </property>
</Properties>
</file>